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0" w:rsidRDefault="00B32C70" w:rsidP="009432DE">
      <w:pPr>
        <w:rPr>
          <w:b/>
          <w:color w:val="FF0000"/>
          <w:sz w:val="36"/>
          <w:szCs w:val="36"/>
        </w:rPr>
      </w:pPr>
      <w:r w:rsidRPr="00B32C70">
        <w:rPr>
          <w:b/>
          <w:color w:val="FF0000"/>
          <w:sz w:val="36"/>
          <w:szCs w:val="36"/>
        </w:rPr>
        <w:t>INSTRUCTIONS FOR INSTALLING GREEN’S PROGRAMS FROM</w:t>
      </w:r>
      <w:r w:rsidR="00011E40">
        <w:rPr>
          <w:b/>
          <w:color w:val="FF0000"/>
          <w:sz w:val="36"/>
          <w:szCs w:val="36"/>
        </w:rPr>
        <w:t xml:space="preserve"> USB</w:t>
      </w:r>
      <w:r w:rsidR="009432DE">
        <w:rPr>
          <w:b/>
          <w:color w:val="FF0000"/>
          <w:sz w:val="36"/>
          <w:szCs w:val="36"/>
        </w:rPr>
        <w:t>/</w:t>
      </w:r>
      <w:r w:rsidRPr="00B32C70">
        <w:rPr>
          <w:b/>
          <w:color w:val="FF0000"/>
          <w:sz w:val="36"/>
          <w:szCs w:val="36"/>
        </w:rPr>
        <w:t xml:space="preserve"> </w:t>
      </w:r>
      <w:r w:rsidR="00CE5C27">
        <w:rPr>
          <w:b/>
          <w:color w:val="FF0000"/>
          <w:sz w:val="36"/>
          <w:szCs w:val="36"/>
        </w:rPr>
        <w:t>CD</w:t>
      </w:r>
    </w:p>
    <w:p w:rsidR="00867808" w:rsidRPr="00867808" w:rsidRDefault="00867808" w:rsidP="00867808">
      <w:pPr>
        <w:pStyle w:val="ListParagraph"/>
        <w:numPr>
          <w:ilvl w:val="0"/>
          <w:numId w:val="2"/>
        </w:numPr>
        <w:rPr>
          <w:b/>
        </w:rPr>
      </w:pPr>
      <w:r w:rsidRPr="00867808">
        <w:rPr>
          <w:b/>
        </w:rPr>
        <w:t>Insert the Green’s Publishing</w:t>
      </w:r>
      <w:r w:rsidR="009432DE">
        <w:rPr>
          <w:b/>
        </w:rPr>
        <w:t xml:space="preserve"> USB into your USB port, or the</w:t>
      </w:r>
      <w:r w:rsidRPr="00867808">
        <w:rPr>
          <w:b/>
        </w:rPr>
        <w:t xml:space="preserve"> CD into your </w:t>
      </w:r>
      <w:proofErr w:type="spellStart"/>
      <w:r w:rsidRPr="00867808">
        <w:rPr>
          <w:b/>
        </w:rPr>
        <w:t>CD-Rom</w:t>
      </w:r>
      <w:proofErr w:type="spellEnd"/>
      <w:r w:rsidRPr="00867808">
        <w:rPr>
          <w:b/>
        </w:rPr>
        <w:t xml:space="preserve"> Drive</w:t>
      </w:r>
    </w:p>
    <w:p w:rsidR="00867808" w:rsidRPr="00867808" w:rsidRDefault="00867808" w:rsidP="00867808">
      <w:pPr>
        <w:pStyle w:val="ListParagraph"/>
        <w:numPr>
          <w:ilvl w:val="0"/>
          <w:numId w:val="2"/>
        </w:numPr>
        <w:rPr>
          <w:b/>
        </w:rPr>
      </w:pPr>
      <w:r w:rsidRPr="00867808">
        <w:rPr>
          <w:b/>
        </w:rPr>
        <w:t xml:space="preserve">If the files on the </w:t>
      </w:r>
      <w:r w:rsidR="009432DE">
        <w:rPr>
          <w:b/>
        </w:rPr>
        <w:t xml:space="preserve">USB or </w:t>
      </w:r>
      <w:r w:rsidRPr="00867808">
        <w:rPr>
          <w:b/>
        </w:rPr>
        <w:t>CD do not appear automatically do the following:</w:t>
      </w:r>
    </w:p>
    <w:p w:rsidR="00867808" w:rsidRPr="00867808" w:rsidRDefault="00867808" w:rsidP="00867808">
      <w:pPr>
        <w:pStyle w:val="ListParagraph"/>
        <w:numPr>
          <w:ilvl w:val="1"/>
          <w:numId w:val="2"/>
        </w:numPr>
        <w:rPr>
          <w:b/>
        </w:rPr>
      </w:pPr>
      <w:r w:rsidRPr="00867808">
        <w:rPr>
          <w:b/>
        </w:rPr>
        <w:t xml:space="preserve">right-click on the Start Menu and choose “Explore” </w:t>
      </w:r>
      <w:r w:rsidRPr="00867808">
        <w:rPr>
          <w:b/>
          <w:i/>
        </w:rPr>
        <w:t>or</w:t>
      </w:r>
      <w:r w:rsidRPr="00867808">
        <w:rPr>
          <w:b/>
        </w:rPr>
        <w:t xml:space="preserve"> “Open Windows Explorer”</w:t>
      </w:r>
    </w:p>
    <w:p w:rsidR="00867808" w:rsidRPr="00867808" w:rsidRDefault="00867808" w:rsidP="00867808">
      <w:pPr>
        <w:pStyle w:val="ListParagraph"/>
        <w:numPr>
          <w:ilvl w:val="1"/>
          <w:numId w:val="2"/>
        </w:numPr>
        <w:rPr>
          <w:b/>
        </w:rPr>
      </w:pPr>
      <w:r w:rsidRPr="00867808">
        <w:rPr>
          <w:b/>
        </w:rPr>
        <w:t xml:space="preserve">From the pane on the left, click on “Computer” </w:t>
      </w:r>
      <w:r w:rsidRPr="00867808">
        <w:rPr>
          <w:b/>
          <w:i/>
        </w:rPr>
        <w:t>or</w:t>
      </w:r>
      <w:r w:rsidRPr="00867808">
        <w:rPr>
          <w:b/>
        </w:rPr>
        <w:t xml:space="preserve"> “My Computer”</w:t>
      </w:r>
    </w:p>
    <w:p w:rsidR="00867808" w:rsidRDefault="00867808" w:rsidP="008F0BA8">
      <w:pPr>
        <w:pStyle w:val="ListParagraph"/>
        <w:numPr>
          <w:ilvl w:val="1"/>
          <w:numId w:val="2"/>
        </w:numPr>
        <w:rPr>
          <w:b/>
        </w:rPr>
      </w:pPr>
      <w:r w:rsidRPr="00867808">
        <w:rPr>
          <w:b/>
        </w:rPr>
        <w:t xml:space="preserve">Locate your </w:t>
      </w:r>
      <w:r w:rsidR="009432DE">
        <w:rPr>
          <w:b/>
        </w:rPr>
        <w:t xml:space="preserve">USB or </w:t>
      </w:r>
      <w:proofErr w:type="spellStart"/>
      <w:r w:rsidRPr="00867808">
        <w:rPr>
          <w:b/>
        </w:rPr>
        <w:t>CD-Rom</w:t>
      </w:r>
      <w:proofErr w:type="spellEnd"/>
      <w:r w:rsidRPr="00867808">
        <w:rPr>
          <w:b/>
        </w:rPr>
        <w:t xml:space="preserve"> Drive.  Right-click on the Drive and select “Open in new window” </w:t>
      </w:r>
      <w:r w:rsidRPr="00867808">
        <w:rPr>
          <w:b/>
          <w:i/>
        </w:rPr>
        <w:t>or</w:t>
      </w:r>
      <w:r w:rsidRPr="00867808">
        <w:rPr>
          <w:b/>
        </w:rPr>
        <w:t xml:space="preserve"> “Explore”</w:t>
      </w:r>
    </w:p>
    <w:p w:rsidR="00462505" w:rsidRDefault="00462505" w:rsidP="00462505">
      <w:pPr>
        <w:pStyle w:val="ListParagraph"/>
        <w:ind w:left="0"/>
        <w:rPr>
          <w:b/>
        </w:rPr>
      </w:pPr>
    </w:p>
    <w:p w:rsidR="00462505" w:rsidRDefault="00462505" w:rsidP="00462505">
      <w:pPr>
        <w:pStyle w:val="ListParagraph"/>
        <w:ind w:left="0"/>
        <w:rPr>
          <w:b/>
        </w:rPr>
      </w:pPr>
    </w:p>
    <w:p w:rsidR="00D969BD" w:rsidRPr="00473F73" w:rsidRDefault="009432DE" w:rsidP="009432DE">
      <w:pPr>
        <w:pStyle w:val="ListParagraph"/>
        <w:ind w:left="0"/>
        <w:rPr>
          <w:b/>
          <w:color w:val="FF0000"/>
          <w:sz w:val="36"/>
          <w:szCs w:val="36"/>
        </w:rPr>
      </w:pPr>
      <w:r>
        <w:rPr>
          <w:b/>
          <w:color w:val="FF0000"/>
          <w:sz w:val="36"/>
          <w:szCs w:val="36"/>
        </w:rPr>
        <w:t xml:space="preserve">IF </w:t>
      </w:r>
      <w:proofErr w:type="gramStart"/>
      <w:r>
        <w:rPr>
          <w:b/>
          <w:color w:val="FF0000"/>
          <w:sz w:val="36"/>
          <w:szCs w:val="36"/>
        </w:rPr>
        <w:t>YOUR</w:t>
      </w:r>
      <w:proofErr w:type="gramEnd"/>
      <w:r>
        <w:rPr>
          <w:b/>
          <w:color w:val="FF0000"/>
          <w:sz w:val="36"/>
          <w:szCs w:val="36"/>
        </w:rPr>
        <w:t xml:space="preserve"> USB/CD</w:t>
      </w:r>
      <w:r w:rsidR="00462505">
        <w:rPr>
          <w:b/>
          <w:color w:val="FF0000"/>
          <w:sz w:val="36"/>
          <w:szCs w:val="36"/>
        </w:rPr>
        <w:t xml:space="preserve"> WAS RECEIVED </w:t>
      </w:r>
      <w:r w:rsidR="00473F73">
        <w:rPr>
          <w:b/>
          <w:color w:val="FF0000"/>
          <w:sz w:val="36"/>
          <w:szCs w:val="36"/>
        </w:rPr>
        <w:t>JUNE</w:t>
      </w:r>
      <w:r w:rsidR="00462505">
        <w:rPr>
          <w:b/>
          <w:color w:val="FF0000"/>
          <w:sz w:val="36"/>
          <w:szCs w:val="36"/>
        </w:rPr>
        <w:t xml:space="preserve"> 2016 OR LATER FOLLOW THESE STEPS:</w:t>
      </w:r>
    </w:p>
    <w:p w:rsidR="0027732C" w:rsidRPr="0027732C" w:rsidRDefault="0027732C" w:rsidP="00473F73">
      <w:pPr>
        <w:pStyle w:val="ListParagraph"/>
        <w:ind w:left="0"/>
      </w:pPr>
    </w:p>
    <w:p w:rsidR="0027732C" w:rsidRPr="0027732C" w:rsidRDefault="0027732C" w:rsidP="00473F73">
      <w:pPr>
        <w:pStyle w:val="ListParagraph"/>
        <w:numPr>
          <w:ilvl w:val="0"/>
          <w:numId w:val="25"/>
        </w:numPr>
        <w:ind w:left="1080"/>
      </w:pPr>
      <w:r w:rsidRPr="0027732C">
        <w:t>Open the rele</w:t>
      </w:r>
      <w:r>
        <w:t xml:space="preserve">vant folder on the </w:t>
      </w:r>
      <w:r w:rsidR="009432DE">
        <w:t>USB/</w:t>
      </w:r>
      <w:r>
        <w:t>CD:</w:t>
      </w:r>
    </w:p>
    <w:p w:rsidR="00D969BD" w:rsidRDefault="0027732C" w:rsidP="00473F73">
      <w:pPr>
        <w:pStyle w:val="ListParagraph"/>
        <w:numPr>
          <w:ilvl w:val="5"/>
          <w:numId w:val="24"/>
        </w:numPr>
        <w:ind w:left="1440"/>
      </w:pPr>
      <w:r>
        <w:t>WMT folder for Word Memory Test</w:t>
      </w:r>
    </w:p>
    <w:p w:rsidR="0027732C" w:rsidRDefault="0027732C" w:rsidP="00473F73">
      <w:pPr>
        <w:pStyle w:val="ListParagraph"/>
        <w:numPr>
          <w:ilvl w:val="5"/>
          <w:numId w:val="24"/>
        </w:numPr>
        <w:ind w:left="1440"/>
      </w:pPr>
      <w:r>
        <w:t>MSVT folder for Medical Symptom Validity Test</w:t>
      </w:r>
    </w:p>
    <w:p w:rsidR="0027732C" w:rsidRDefault="0027732C" w:rsidP="00473F73">
      <w:pPr>
        <w:pStyle w:val="ListParagraph"/>
        <w:numPr>
          <w:ilvl w:val="5"/>
          <w:numId w:val="24"/>
        </w:numPr>
        <w:ind w:left="1440"/>
      </w:pPr>
      <w:r>
        <w:t>NV-MSVT folder for Non-Verbal Medical Symptom Validity Test</w:t>
      </w:r>
    </w:p>
    <w:p w:rsidR="0027732C" w:rsidRDefault="0027732C" w:rsidP="00473F73">
      <w:pPr>
        <w:pStyle w:val="ListParagraph"/>
        <w:numPr>
          <w:ilvl w:val="5"/>
          <w:numId w:val="24"/>
        </w:numPr>
        <w:ind w:left="1440"/>
      </w:pPr>
      <w:r>
        <w:t>MCI folder for Memory Complaints Inventory</w:t>
      </w:r>
    </w:p>
    <w:p w:rsidR="0027732C" w:rsidRDefault="0027732C" w:rsidP="00473F73">
      <w:pPr>
        <w:pStyle w:val="ListParagraph"/>
        <w:numPr>
          <w:ilvl w:val="5"/>
          <w:numId w:val="24"/>
        </w:numPr>
        <w:ind w:left="1440"/>
      </w:pPr>
      <w:r>
        <w:t>AI folder for Advanced Interpretation Program</w:t>
      </w:r>
    </w:p>
    <w:p w:rsidR="0027732C" w:rsidRDefault="0027732C" w:rsidP="00473F73">
      <w:pPr>
        <w:pStyle w:val="ListParagraph"/>
        <w:numPr>
          <w:ilvl w:val="5"/>
          <w:numId w:val="24"/>
        </w:numPr>
        <w:ind w:left="1440"/>
      </w:pPr>
      <w:r>
        <w:t>RSPT folder for Road Sign Perception Test</w:t>
      </w:r>
    </w:p>
    <w:p w:rsidR="0027732C" w:rsidRDefault="0027732C" w:rsidP="00473F73">
      <w:pPr>
        <w:pStyle w:val="ListParagraph"/>
        <w:numPr>
          <w:ilvl w:val="5"/>
          <w:numId w:val="24"/>
        </w:numPr>
        <w:ind w:left="1440"/>
      </w:pPr>
      <w:r>
        <w:t>EPT folder for Emotional Perception Test</w:t>
      </w:r>
    </w:p>
    <w:p w:rsidR="0027732C" w:rsidRDefault="0027732C" w:rsidP="00473F73">
      <w:pPr>
        <w:pStyle w:val="ListParagraph"/>
        <w:numPr>
          <w:ilvl w:val="5"/>
          <w:numId w:val="24"/>
        </w:numPr>
        <w:ind w:left="1440"/>
      </w:pPr>
      <w:r>
        <w:t>LPT folder for License Plate Test</w:t>
      </w:r>
    </w:p>
    <w:p w:rsidR="00462505" w:rsidRDefault="00473F73" w:rsidP="00473F73">
      <w:pPr>
        <w:pStyle w:val="ListParagraph"/>
        <w:numPr>
          <w:ilvl w:val="0"/>
          <w:numId w:val="25"/>
        </w:numPr>
        <w:ind w:left="1080"/>
      </w:pPr>
      <w:r>
        <w:t xml:space="preserve">Follow the </w:t>
      </w:r>
      <w:r>
        <w:rPr>
          <w:b/>
        </w:rPr>
        <w:t xml:space="preserve">INSTALLATION INSTRUCTIONS </w:t>
      </w:r>
      <w:r>
        <w:t>document from that folder</w:t>
      </w:r>
    </w:p>
    <w:p w:rsidR="00473F73" w:rsidRPr="00473F73" w:rsidRDefault="00473F73" w:rsidP="00473F73">
      <w:pPr>
        <w:pStyle w:val="ListParagraph"/>
        <w:ind w:left="1800"/>
      </w:pPr>
    </w:p>
    <w:p w:rsidR="00462505" w:rsidRPr="00462505" w:rsidRDefault="00462505" w:rsidP="00462505">
      <w:pPr>
        <w:pStyle w:val="ListParagraph"/>
        <w:ind w:left="0"/>
        <w:rPr>
          <w:b/>
          <w:color w:val="FF0000"/>
          <w:sz w:val="36"/>
          <w:szCs w:val="36"/>
        </w:rPr>
      </w:pPr>
      <w:r>
        <w:rPr>
          <w:b/>
          <w:color w:val="FF0000"/>
          <w:sz w:val="36"/>
          <w:szCs w:val="36"/>
        </w:rPr>
        <w:t>IF YOU</w:t>
      </w:r>
      <w:r w:rsidR="00473F73">
        <w:rPr>
          <w:b/>
          <w:color w:val="FF0000"/>
          <w:sz w:val="36"/>
          <w:szCs w:val="36"/>
        </w:rPr>
        <w:t>R CD WAS RECEIVED PRIOR TO JUNE</w:t>
      </w:r>
      <w:r>
        <w:rPr>
          <w:b/>
          <w:color w:val="FF0000"/>
          <w:sz w:val="36"/>
          <w:szCs w:val="36"/>
        </w:rPr>
        <w:t xml:space="preserve"> 2016 FOLLOW THESE STEPS:</w:t>
      </w:r>
    </w:p>
    <w:p w:rsidR="00462505" w:rsidRPr="00A92C40" w:rsidRDefault="00462505" w:rsidP="00462505">
      <w:pPr>
        <w:pStyle w:val="ListParagraph"/>
        <w:rPr>
          <w:b/>
        </w:rPr>
      </w:pPr>
    </w:p>
    <w:p w:rsidR="008F0BA8" w:rsidRPr="00B32C70" w:rsidRDefault="008F0BA8" w:rsidP="00462505">
      <w:pPr>
        <w:ind w:left="720"/>
        <w:rPr>
          <w:b/>
          <w:sz w:val="28"/>
          <w:szCs w:val="28"/>
        </w:rPr>
      </w:pPr>
      <w:r w:rsidRPr="00B32C70">
        <w:rPr>
          <w:b/>
          <w:sz w:val="28"/>
          <w:szCs w:val="28"/>
        </w:rPr>
        <w:t>WMT</w:t>
      </w:r>
      <w:r>
        <w:rPr>
          <w:b/>
          <w:sz w:val="28"/>
          <w:szCs w:val="28"/>
        </w:rPr>
        <w:t xml:space="preserve"> (Word Memory Test)</w:t>
      </w:r>
      <w:r w:rsidR="00B91AC2">
        <w:rPr>
          <w:b/>
          <w:sz w:val="28"/>
          <w:szCs w:val="28"/>
        </w:rPr>
        <w:t>,</w:t>
      </w:r>
      <w:r w:rsidR="00B91AC2" w:rsidRPr="00B91AC2">
        <w:rPr>
          <w:b/>
          <w:sz w:val="28"/>
          <w:szCs w:val="28"/>
        </w:rPr>
        <w:t xml:space="preserve"> </w:t>
      </w:r>
      <w:r w:rsidR="00B91AC2">
        <w:rPr>
          <w:b/>
          <w:sz w:val="28"/>
          <w:szCs w:val="28"/>
        </w:rPr>
        <w:t>AI (Advanced Interpretation)</w:t>
      </w:r>
    </w:p>
    <w:p w:rsidR="00526268" w:rsidRDefault="00526268" w:rsidP="00526268">
      <w:pPr>
        <w:pStyle w:val="ListParagraph"/>
        <w:numPr>
          <w:ilvl w:val="0"/>
          <w:numId w:val="17"/>
        </w:numPr>
        <w:ind w:left="1440"/>
      </w:pPr>
      <w:r>
        <w:t xml:space="preserve">The WMT </w:t>
      </w:r>
      <w:r w:rsidR="00B91AC2">
        <w:t xml:space="preserve">and AI </w:t>
      </w:r>
      <w:r>
        <w:t xml:space="preserve">should always be downloaded and installed from our website to ensure you get the latest version.  Please call us toll-free at 1-(844)-889-4538, or at +1 (236) 420-4351 for assistance, or see our document titled “How </w:t>
      </w:r>
      <w:proofErr w:type="gramStart"/>
      <w:r>
        <w:t>To</w:t>
      </w:r>
      <w:proofErr w:type="gramEnd"/>
      <w:r>
        <w:t xml:space="preserve"> Install G</w:t>
      </w:r>
      <w:r w:rsidR="00B91AC2">
        <w:t>reen’s Programs From Website</w:t>
      </w:r>
      <w:bookmarkStart w:id="0" w:name="_GoBack"/>
      <w:bookmarkEnd w:id="0"/>
      <w:r>
        <w:t>”.</w:t>
      </w:r>
    </w:p>
    <w:p w:rsidR="00867808" w:rsidRDefault="00867808" w:rsidP="00462505">
      <w:pPr>
        <w:pStyle w:val="ListParagraph"/>
      </w:pPr>
    </w:p>
    <w:p w:rsidR="00867808" w:rsidRPr="00B32C70" w:rsidRDefault="00867808" w:rsidP="00462505">
      <w:pPr>
        <w:ind w:left="720"/>
        <w:rPr>
          <w:b/>
          <w:sz w:val="28"/>
          <w:szCs w:val="28"/>
        </w:rPr>
      </w:pPr>
      <w:r>
        <w:rPr>
          <w:b/>
          <w:sz w:val="28"/>
          <w:szCs w:val="28"/>
        </w:rPr>
        <w:t>MSVT (Medical Symptom Validity Test)</w:t>
      </w:r>
    </w:p>
    <w:p w:rsidR="00CC1DCA" w:rsidRDefault="00A25EF8" w:rsidP="00CC1DCA">
      <w:pPr>
        <w:pStyle w:val="ListParagraph"/>
        <w:numPr>
          <w:ilvl w:val="0"/>
          <w:numId w:val="2"/>
        </w:numPr>
        <w:ind w:left="1440"/>
      </w:pPr>
      <w:r>
        <w:t>Right</w:t>
      </w:r>
      <w:r w:rsidR="00867808">
        <w:t xml:space="preserve">-click on File </w:t>
      </w:r>
      <w:r w:rsidR="00867808">
        <w:rPr>
          <w:b/>
        </w:rPr>
        <w:t>13_msvt-setup.exe</w:t>
      </w:r>
      <w:r w:rsidR="00867808">
        <w:t xml:space="preserve">.  </w:t>
      </w:r>
      <w:r w:rsidR="00CC1DCA">
        <w:t>Select Troubleshoot Compatibility.  Select Try Recommended Settings.  Click on Test The Program</w:t>
      </w:r>
      <w:r w:rsidR="00AF0622">
        <w:t xml:space="preserve"> (or Start The Program)</w:t>
      </w:r>
      <w:r w:rsidR="00CC1DCA">
        <w:t>.  This will launch the installation setup wizard.</w:t>
      </w:r>
    </w:p>
    <w:p w:rsidR="00CC1DCA" w:rsidRDefault="00CC1DCA" w:rsidP="00CC1DCA">
      <w:pPr>
        <w:pStyle w:val="ListParagraph"/>
        <w:numPr>
          <w:ilvl w:val="2"/>
          <w:numId w:val="2"/>
        </w:numPr>
      </w:pPr>
      <w:r>
        <w:t>If the setup wizard is not shown, look for a little shield flashing on your taskbar at the bottom of the screen.  Click on this shield and it will ask you if you want to allow the program to install.  Select Yes.</w:t>
      </w:r>
    </w:p>
    <w:p w:rsidR="00867808" w:rsidRDefault="00CC1DCA" w:rsidP="00CC1DCA">
      <w:pPr>
        <w:pStyle w:val="ListParagraph"/>
        <w:numPr>
          <w:ilvl w:val="3"/>
          <w:numId w:val="2"/>
        </w:numPr>
      </w:pPr>
      <w:r>
        <w:t xml:space="preserve">If the setup wizard is still not shown, look for this icon </w:t>
      </w:r>
      <w:r w:rsidR="00D04F78">
        <w:rPr>
          <w:noProof/>
        </w:rPr>
        <w:drawing>
          <wp:inline distT="0" distB="0" distL="0" distR="0">
            <wp:extent cx="382905" cy="2978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297815"/>
                    </a:xfrm>
                    <a:prstGeom prst="rect">
                      <a:avLst/>
                    </a:prstGeom>
                    <a:noFill/>
                    <a:ln>
                      <a:noFill/>
                    </a:ln>
                  </pic:spPr>
                </pic:pic>
              </a:graphicData>
            </a:graphic>
          </wp:inline>
        </w:drawing>
      </w:r>
      <w:r>
        <w:t xml:space="preserve"> on your taskbar and click on it to open the setup wizard </w:t>
      </w:r>
    </w:p>
    <w:p w:rsidR="00B53394" w:rsidRDefault="00867808" w:rsidP="00B53394">
      <w:pPr>
        <w:pStyle w:val="ListParagraph"/>
        <w:numPr>
          <w:ilvl w:val="0"/>
          <w:numId w:val="14"/>
        </w:numPr>
        <w:ind w:left="1440"/>
      </w:pPr>
      <w:r>
        <w:t xml:space="preserve">Follow through the steps of the setup wizard.  When asked for a Name &amp; Registration Code, please call us toll-free at </w:t>
      </w:r>
      <w:r w:rsidR="00CC1DCA">
        <w:t>1-(844)-889-4538</w:t>
      </w:r>
      <w:r w:rsidR="00462505">
        <w:t>, or at +1 (236) 420-4351</w:t>
      </w:r>
      <w:r>
        <w:t xml:space="preserve"> to obtain a code.  When asked for a password, choose your own password.</w:t>
      </w:r>
      <w:r w:rsidR="002C3814">
        <w:t xml:space="preserve">  Make sure it is at least 5 lower case letters.  Do not use uppercase letters, numbers or symbols.</w:t>
      </w:r>
      <w:r>
        <w:t xml:space="preserve">  This password will be needed to open the program.</w:t>
      </w:r>
      <w:r w:rsidR="00CC1DCA">
        <w:t xml:space="preserve">  Ask </w:t>
      </w:r>
      <w:r w:rsidR="00B53394">
        <w:t>us for our suggested password.</w:t>
      </w:r>
    </w:p>
    <w:p w:rsidR="00B53394" w:rsidRDefault="00B53394" w:rsidP="00B53394">
      <w:pPr>
        <w:pStyle w:val="ListParagraph"/>
        <w:numPr>
          <w:ilvl w:val="0"/>
          <w:numId w:val="14"/>
        </w:numPr>
        <w:ind w:left="1440"/>
      </w:pPr>
      <w:r>
        <w:t xml:space="preserve">Once the setup wizard closes </w:t>
      </w:r>
      <w:proofErr w:type="spellStart"/>
      <w:r>
        <w:t>closes</w:t>
      </w:r>
      <w:proofErr w:type="spellEnd"/>
      <w:r>
        <w:t xml:space="preserve"> return to the Compatibility Troubleshooter window and click on “Next”, then “Yes, save these settings for this program”.  Once that is done click on “Close” when it shows at the bottom.</w:t>
      </w:r>
    </w:p>
    <w:p w:rsidR="00867808" w:rsidRDefault="00B53394" w:rsidP="00462505">
      <w:pPr>
        <w:pStyle w:val="ListParagraph"/>
        <w:numPr>
          <w:ilvl w:val="0"/>
          <w:numId w:val="14"/>
        </w:numPr>
        <w:ind w:left="1440"/>
      </w:pPr>
      <w:r>
        <w:t>Return</w:t>
      </w:r>
      <w:r w:rsidR="00867808">
        <w:t xml:space="preserve"> to the window listing the files on the Green’s </w:t>
      </w:r>
      <w:proofErr w:type="gramStart"/>
      <w:r w:rsidR="00867808">
        <w:t>Publishing</w:t>
      </w:r>
      <w:proofErr w:type="gramEnd"/>
      <w:r w:rsidR="00867808">
        <w:t xml:space="preserve"> disc.  </w:t>
      </w:r>
    </w:p>
    <w:p w:rsidR="00B53394" w:rsidRDefault="002C3814" w:rsidP="00B53394">
      <w:pPr>
        <w:pStyle w:val="ListParagraph"/>
        <w:numPr>
          <w:ilvl w:val="0"/>
          <w:numId w:val="14"/>
        </w:numPr>
        <w:ind w:left="1440"/>
      </w:pPr>
      <w:r>
        <w:t>Right</w:t>
      </w:r>
      <w:r w:rsidR="00867808">
        <w:t xml:space="preserve">-click on File </w:t>
      </w:r>
      <w:r w:rsidR="00867808">
        <w:rPr>
          <w:b/>
        </w:rPr>
        <w:t>22_</w:t>
      </w:r>
      <w:r w:rsidR="005763EC">
        <w:rPr>
          <w:b/>
        </w:rPr>
        <w:t>MSVT-Update-132.exe</w:t>
      </w:r>
      <w:r w:rsidR="00867808">
        <w:t xml:space="preserve">.  </w:t>
      </w:r>
      <w:r w:rsidR="00CC1DCA">
        <w:t>Select Troubleshoot Compatibility and follow the steps described above until the update setup wizard is shown.  Follow through the steps of the update setup wizard until complete.</w:t>
      </w:r>
    </w:p>
    <w:p w:rsidR="00B53394" w:rsidRDefault="00B53394" w:rsidP="00B53394">
      <w:pPr>
        <w:pStyle w:val="ListParagraph"/>
        <w:numPr>
          <w:ilvl w:val="0"/>
          <w:numId w:val="14"/>
        </w:numPr>
        <w:ind w:left="1440"/>
      </w:pPr>
      <w:r>
        <w:t>Once the update setup wizard closes return to the Compatibility Troubleshooter window and click on “Next”, then “Yes, save these settings for this program”.  Once that is done click on “Close” when it shows at the bottom.</w:t>
      </w:r>
    </w:p>
    <w:p w:rsidR="004B3AE6" w:rsidRDefault="004B3AE6" w:rsidP="00B53394">
      <w:pPr>
        <w:pStyle w:val="ListParagraph"/>
        <w:numPr>
          <w:ilvl w:val="0"/>
          <w:numId w:val="14"/>
        </w:numPr>
        <w:ind w:left="1440"/>
      </w:pPr>
      <w:r>
        <w:t xml:space="preserve">Next open the files on your C drive and go to this folder </w:t>
      </w:r>
      <w:r>
        <w:sym w:font="Wingdings" w:char="F0E0"/>
      </w:r>
      <w:r>
        <w:t xml:space="preserve"> C:\Program Files(x86)</w:t>
      </w:r>
    </w:p>
    <w:p w:rsidR="004B3AE6" w:rsidRDefault="004B3AE6" w:rsidP="00B53394">
      <w:pPr>
        <w:pStyle w:val="ListParagraph"/>
        <w:numPr>
          <w:ilvl w:val="0"/>
          <w:numId w:val="14"/>
        </w:numPr>
        <w:ind w:left="1440"/>
      </w:pPr>
      <w:r>
        <w:t>Right-click on the “Green’s MSVT” folder and click on Properties from the menu that appears</w:t>
      </w:r>
    </w:p>
    <w:p w:rsidR="004B3AE6" w:rsidRDefault="004B3AE6" w:rsidP="00B53394">
      <w:pPr>
        <w:pStyle w:val="ListParagraph"/>
        <w:numPr>
          <w:ilvl w:val="0"/>
          <w:numId w:val="14"/>
        </w:numPr>
        <w:ind w:left="1440"/>
      </w:pPr>
      <w:r>
        <w:t>Click on the Security tab at the top</w:t>
      </w:r>
    </w:p>
    <w:p w:rsidR="004B3AE6" w:rsidRDefault="004B3AE6" w:rsidP="00B53394">
      <w:pPr>
        <w:pStyle w:val="ListParagraph"/>
        <w:numPr>
          <w:ilvl w:val="0"/>
          <w:numId w:val="14"/>
        </w:numPr>
        <w:ind w:left="1440"/>
      </w:pPr>
      <w:r>
        <w:t>Click the Edit button</w:t>
      </w:r>
    </w:p>
    <w:p w:rsidR="004B3AE6" w:rsidRDefault="004B3AE6" w:rsidP="00B53394">
      <w:pPr>
        <w:pStyle w:val="ListParagraph"/>
        <w:numPr>
          <w:ilvl w:val="0"/>
          <w:numId w:val="14"/>
        </w:numPr>
        <w:ind w:left="1440"/>
      </w:pPr>
      <w:r>
        <w:t>Click on “Users” from the first box.  You might have to scroll down to see it.</w:t>
      </w:r>
    </w:p>
    <w:p w:rsidR="004B3AE6" w:rsidRDefault="004B3AE6" w:rsidP="00B53394">
      <w:pPr>
        <w:pStyle w:val="ListParagraph"/>
        <w:numPr>
          <w:ilvl w:val="0"/>
          <w:numId w:val="14"/>
        </w:numPr>
        <w:ind w:left="1440"/>
      </w:pPr>
      <w:r>
        <w:t>Check the box to allow Full Control.</w:t>
      </w:r>
    </w:p>
    <w:p w:rsidR="004B3AE6" w:rsidRDefault="004B3AE6" w:rsidP="00B53394">
      <w:pPr>
        <w:pStyle w:val="ListParagraph"/>
        <w:numPr>
          <w:ilvl w:val="0"/>
          <w:numId w:val="14"/>
        </w:numPr>
        <w:ind w:left="1440"/>
      </w:pPr>
      <w:r>
        <w:t>Click on Apply.  Click Ok a couple of times to close the windows</w:t>
      </w:r>
    </w:p>
    <w:p w:rsidR="005763EC" w:rsidRDefault="005763EC" w:rsidP="00462505">
      <w:pPr>
        <w:pStyle w:val="ListParagraph"/>
        <w:ind w:left="1440"/>
      </w:pPr>
    </w:p>
    <w:p w:rsidR="005763EC" w:rsidRPr="00B32C70" w:rsidRDefault="005763EC" w:rsidP="00462505">
      <w:pPr>
        <w:ind w:left="720"/>
        <w:rPr>
          <w:b/>
          <w:sz w:val="28"/>
          <w:szCs w:val="28"/>
        </w:rPr>
      </w:pPr>
      <w:r>
        <w:rPr>
          <w:b/>
          <w:sz w:val="28"/>
          <w:szCs w:val="28"/>
        </w:rPr>
        <w:t>NV-MSVT (Non-Verbal Medical Symptom Validity Test)</w:t>
      </w:r>
    </w:p>
    <w:p w:rsidR="002C3814" w:rsidRDefault="00A25EF8" w:rsidP="002C3814">
      <w:pPr>
        <w:pStyle w:val="ListParagraph"/>
        <w:numPr>
          <w:ilvl w:val="0"/>
          <w:numId w:val="2"/>
        </w:numPr>
        <w:ind w:left="1440"/>
      </w:pPr>
      <w:r>
        <w:t xml:space="preserve">Right-click </w:t>
      </w:r>
      <w:r w:rsidR="005763EC">
        <w:t xml:space="preserve">on File </w:t>
      </w:r>
      <w:r w:rsidR="005763EC">
        <w:rPr>
          <w:b/>
        </w:rPr>
        <w:t>4_NVMSVT-setup.exe</w:t>
      </w:r>
      <w:r w:rsidR="005763EC">
        <w:t xml:space="preserve">.  </w:t>
      </w:r>
      <w:r w:rsidR="002C3814">
        <w:t>Select Troubleshoot Compatibility.  Select Try Recommended Settings.  Click on Test The Program</w:t>
      </w:r>
      <w:r w:rsidR="00AF0622">
        <w:t xml:space="preserve"> (or Start The Program)</w:t>
      </w:r>
      <w:r w:rsidR="002C3814">
        <w:t>.  This will launch the installation setup wizard.</w:t>
      </w:r>
    </w:p>
    <w:p w:rsidR="002C3814" w:rsidRDefault="002C3814" w:rsidP="002C3814">
      <w:pPr>
        <w:pStyle w:val="ListParagraph"/>
        <w:numPr>
          <w:ilvl w:val="2"/>
          <w:numId w:val="2"/>
        </w:numPr>
      </w:pPr>
      <w:r>
        <w:t>If the setup wizard is not shown, look for a little shield flashing on your taskbar at the bottom of the screen.  Click on this shield and it will ask you if you want to allow the program to install.  Select Yes.</w:t>
      </w:r>
    </w:p>
    <w:p w:rsidR="005763EC" w:rsidRDefault="002C3814" w:rsidP="002C3814">
      <w:pPr>
        <w:pStyle w:val="ListParagraph"/>
        <w:numPr>
          <w:ilvl w:val="3"/>
          <w:numId w:val="2"/>
        </w:numPr>
      </w:pPr>
      <w:r>
        <w:t xml:space="preserve">If the setup wizard is still not shown, look for this icon </w:t>
      </w:r>
      <w:r w:rsidR="00D04F78">
        <w:rPr>
          <w:noProof/>
        </w:rPr>
        <w:drawing>
          <wp:inline distT="0" distB="0" distL="0" distR="0">
            <wp:extent cx="382905" cy="297815"/>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297815"/>
                    </a:xfrm>
                    <a:prstGeom prst="rect">
                      <a:avLst/>
                    </a:prstGeom>
                    <a:noFill/>
                    <a:ln>
                      <a:noFill/>
                    </a:ln>
                  </pic:spPr>
                </pic:pic>
              </a:graphicData>
            </a:graphic>
          </wp:inline>
        </w:drawing>
      </w:r>
      <w:r>
        <w:t xml:space="preserve"> on your taskbar and click on it to open the setup wizard </w:t>
      </w:r>
    </w:p>
    <w:p w:rsidR="005763EC" w:rsidRDefault="005763EC" w:rsidP="002C3814">
      <w:pPr>
        <w:pStyle w:val="ListParagraph"/>
        <w:numPr>
          <w:ilvl w:val="0"/>
          <w:numId w:val="15"/>
        </w:numPr>
        <w:ind w:left="1440"/>
      </w:pPr>
      <w:r>
        <w:t xml:space="preserve">Follow through the steps of the setup wizard.  When asked for a Name &amp; Registration Code, please call us toll-free at </w:t>
      </w:r>
      <w:r w:rsidR="00CC1DCA">
        <w:t>1-(844)-889-4538</w:t>
      </w:r>
      <w:r w:rsidR="00462505">
        <w:t>, or at +1 (236) 420-4351</w:t>
      </w:r>
      <w:r>
        <w:t xml:space="preserve"> to obtain a code.  </w:t>
      </w:r>
      <w:r w:rsidR="002C3814">
        <w:t xml:space="preserve">When asked for a password, choose your own password.  Make sure it is at least 5 lower case letters.  Do not use uppercase letters, numbers or symbols.  This password will be needed to open the program.  Ask us for our suggested password.  </w:t>
      </w:r>
    </w:p>
    <w:p w:rsidR="00B53394" w:rsidRDefault="00B53394" w:rsidP="002C3814">
      <w:pPr>
        <w:pStyle w:val="ListParagraph"/>
        <w:numPr>
          <w:ilvl w:val="0"/>
          <w:numId w:val="15"/>
        </w:numPr>
        <w:ind w:left="1440"/>
      </w:pPr>
      <w:r>
        <w:t xml:space="preserve">Once the setup wizard closes </w:t>
      </w:r>
      <w:proofErr w:type="spellStart"/>
      <w:r>
        <w:t>closes</w:t>
      </w:r>
      <w:proofErr w:type="spellEnd"/>
      <w:r>
        <w:t xml:space="preserve"> return to the Compatibility Troubleshooter window and click on “Next”, then “Yes, save these settings for this program”.  Once that is done click on “Close” when it shows at the bottom.</w:t>
      </w:r>
    </w:p>
    <w:p w:rsidR="005763EC" w:rsidRDefault="00B53394" w:rsidP="00462505">
      <w:pPr>
        <w:pStyle w:val="ListParagraph"/>
        <w:numPr>
          <w:ilvl w:val="0"/>
          <w:numId w:val="15"/>
        </w:numPr>
        <w:ind w:left="1440"/>
      </w:pPr>
      <w:r>
        <w:t>R</w:t>
      </w:r>
      <w:r w:rsidR="005763EC">
        <w:t xml:space="preserve">eturn to the window listing the files on the Green’s </w:t>
      </w:r>
      <w:proofErr w:type="gramStart"/>
      <w:r w:rsidR="005763EC">
        <w:t>Publishing</w:t>
      </w:r>
      <w:proofErr w:type="gramEnd"/>
      <w:r w:rsidR="005763EC">
        <w:t xml:space="preserve"> disc.  </w:t>
      </w:r>
    </w:p>
    <w:p w:rsidR="002C3814" w:rsidRDefault="002C3814" w:rsidP="002C3814">
      <w:pPr>
        <w:pStyle w:val="ListParagraph"/>
        <w:numPr>
          <w:ilvl w:val="0"/>
          <w:numId w:val="2"/>
        </w:numPr>
        <w:ind w:left="1440"/>
      </w:pPr>
      <w:r>
        <w:t>Right</w:t>
      </w:r>
      <w:r w:rsidR="005763EC">
        <w:t xml:space="preserve">-click on File </w:t>
      </w:r>
      <w:r w:rsidR="005763EC" w:rsidRPr="002C3814">
        <w:rPr>
          <w:b/>
        </w:rPr>
        <w:t>5_NV-MSVT-Update-132.exe</w:t>
      </w:r>
      <w:r w:rsidR="005763EC">
        <w:t xml:space="preserve">.  </w:t>
      </w:r>
      <w:r>
        <w:t>Select Troubleshoot Compatibility and follow the steps described above until the update setup wizard is shown.  Follow through the steps of the update setup wizard until complete.</w:t>
      </w:r>
    </w:p>
    <w:p w:rsidR="004B3AE6" w:rsidRDefault="00111F26" w:rsidP="004B3AE6">
      <w:pPr>
        <w:pStyle w:val="ListParagraph"/>
        <w:numPr>
          <w:ilvl w:val="0"/>
          <w:numId w:val="14"/>
        </w:numPr>
        <w:ind w:left="1440"/>
      </w:pPr>
      <w:r>
        <w:t>Once the update setup wizard closes return to the Compatibility Troubleshooter window and click on “Next”, then “Yes, save these settings for this program”.  Once that is done click on “Close” when it shows at the bottom.</w:t>
      </w:r>
      <w:r w:rsidR="004B3AE6" w:rsidRPr="004B3AE6">
        <w:t xml:space="preserve"> </w:t>
      </w:r>
    </w:p>
    <w:p w:rsidR="004B3AE6" w:rsidRDefault="004B3AE6" w:rsidP="004B3AE6">
      <w:pPr>
        <w:pStyle w:val="ListParagraph"/>
        <w:numPr>
          <w:ilvl w:val="0"/>
          <w:numId w:val="14"/>
        </w:numPr>
        <w:ind w:left="1440"/>
      </w:pPr>
      <w:r>
        <w:t xml:space="preserve">Next open the files on your C drive and go to this folder </w:t>
      </w:r>
      <w:r>
        <w:sym w:font="Wingdings" w:char="F0E0"/>
      </w:r>
      <w:r>
        <w:t xml:space="preserve"> C:\Program Files(x86)</w:t>
      </w:r>
    </w:p>
    <w:p w:rsidR="004B3AE6" w:rsidRDefault="004B3AE6" w:rsidP="004B3AE6">
      <w:pPr>
        <w:pStyle w:val="ListParagraph"/>
        <w:numPr>
          <w:ilvl w:val="0"/>
          <w:numId w:val="14"/>
        </w:numPr>
        <w:ind w:left="1440"/>
      </w:pPr>
      <w:r>
        <w:t>Right-click on the “Green’s NV-MSVT” folder and click on Properties from the menu that appears</w:t>
      </w:r>
    </w:p>
    <w:p w:rsidR="004B3AE6" w:rsidRDefault="004B3AE6" w:rsidP="004B3AE6">
      <w:pPr>
        <w:pStyle w:val="ListParagraph"/>
        <w:numPr>
          <w:ilvl w:val="0"/>
          <w:numId w:val="14"/>
        </w:numPr>
        <w:ind w:left="1440"/>
      </w:pPr>
      <w:r>
        <w:t>Click on the Security tab at the top</w:t>
      </w:r>
    </w:p>
    <w:p w:rsidR="004B3AE6" w:rsidRDefault="004B3AE6" w:rsidP="004B3AE6">
      <w:pPr>
        <w:pStyle w:val="ListParagraph"/>
        <w:numPr>
          <w:ilvl w:val="0"/>
          <w:numId w:val="14"/>
        </w:numPr>
        <w:ind w:left="1440"/>
      </w:pPr>
      <w:r>
        <w:t>Click the Edit button</w:t>
      </w:r>
    </w:p>
    <w:p w:rsidR="004B3AE6" w:rsidRDefault="004B3AE6" w:rsidP="004B3AE6">
      <w:pPr>
        <w:pStyle w:val="ListParagraph"/>
        <w:numPr>
          <w:ilvl w:val="0"/>
          <w:numId w:val="14"/>
        </w:numPr>
        <w:ind w:left="1440"/>
      </w:pPr>
      <w:r>
        <w:t>Click on “Users” from the first box.  You might have to scroll down to see it.</w:t>
      </w:r>
    </w:p>
    <w:p w:rsidR="004B3AE6" w:rsidRDefault="004B3AE6" w:rsidP="004B3AE6">
      <w:pPr>
        <w:pStyle w:val="ListParagraph"/>
        <w:numPr>
          <w:ilvl w:val="0"/>
          <w:numId w:val="14"/>
        </w:numPr>
        <w:ind w:left="1440"/>
      </w:pPr>
      <w:r>
        <w:t>Check the box to allow Full Control.</w:t>
      </w:r>
    </w:p>
    <w:p w:rsidR="00111F26" w:rsidRDefault="004B3AE6" w:rsidP="004B3AE6">
      <w:pPr>
        <w:pStyle w:val="ListParagraph"/>
        <w:numPr>
          <w:ilvl w:val="0"/>
          <w:numId w:val="14"/>
        </w:numPr>
        <w:ind w:left="1440"/>
      </w:pPr>
      <w:r>
        <w:t>Click on Apply.  Click Ok a couple of times to close the windows</w:t>
      </w:r>
    </w:p>
    <w:p w:rsidR="005763EC" w:rsidRDefault="005763EC" w:rsidP="002C3814">
      <w:pPr>
        <w:pStyle w:val="ListParagraph"/>
        <w:ind w:left="1440"/>
      </w:pPr>
    </w:p>
    <w:p w:rsidR="005763EC" w:rsidRPr="00B32C70" w:rsidRDefault="005763EC" w:rsidP="00462505">
      <w:pPr>
        <w:ind w:left="720"/>
        <w:rPr>
          <w:b/>
          <w:sz w:val="28"/>
          <w:szCs w:val="28"/>
        </w:rPr>
      </w:pPr>
      <w:r>
        <w:rPr>
          <w:b/>
          <w:sz w:val="28"/>
          <w:szCs w:val="28"/>
        </w:rPr>
        <w:t>MCI (Memory Complaints Inventory)</w:t>
      </w:r>
    </w:p>
    <w:p w:rsidR="002C3814" w:rsidRDefault="00A25EF8" w:rsidP="002C3814">
      <w:pPr>
        <w:pStyle w:val="ListParagraph"/>
        <w:numPr>
          <w:ilvl w:val="0"/>
          <w:numId w:val="2"/>
        </w:numPr>
        <w:ind w:left="1440"/>
      </w:pPr>
      <w:r>
        <w:t xml:space="preserve">Right-click </w:t>
      </w:r>
      <w:r w:rsidR="005763EC">
        <w:t xml:space="preserve">on File </w:t>
      </w:r>
      <w:r w:rsidR="00D9706B">
        <w:rPr>
          <w:b/>
        </w:rPr>
        <w:t>16</w:t>
      </w:r>
      <w:r w:rsidR="005763EC">
        <w:rPr>
          <w:b/>
        </w:rPr>
        <w:t>_</w:t>
      </w:r>
      <w:r w:rsidR="00D9706B">
        <w:rPr>
          <w:b/>
        </w:rPr>
        <w:t>mci-nowmt</w:t>
      </w:r>
      <w:r w:rsidR="005763EC">
        <w:rPr>
          <w:b/>
        </w:rPr>
        <w:t>.exe</w:t>
      </w:r>
      <w:r w:rsidR="005763EC">
        <w:t xml:space="preserve">.  </w:t>
      </w:r>
      <w:r w:rsidR="002C3814">
        <w:t>Select Troubleshoot Compatibility.  Select Try Recommended Settings.  Click on Test The Program</w:t>
      </w:r>
      <w:r w:rsidR="00B53394">
        <w:t xml:space="preserve"> (or Start The Program)</w:t>
      </w:r>
      <w:r w:rsidR="002C3814">
        <w:t>.  This will launch the installation setup wizard.</w:t>
      </w:r>
    </w:p>
    <w:p w:rsidR="002C3814" w:rsidRDefault="002C3814" w:rsidP="002C3814">
      <w:pPr>
        <w:pStyle w:val="ListParagraph"/>
        <w:numPr>
          <w:ilvl w:val="2"/>
          <w:numId w:val="2"/>
        </w:numPr>
      </w:pPr>
      <w:r>
        <w:t>If the setup wizard is not shown, look for a little shield flashing on your taskbar at the bottom of the screen.  Click on this shield and it will ask you if you want to allow the program to install.  Select Yes.</w:t>
      </w:r>
    </w:p>
    <w:p w:rsidR="005763EC" w:rsidRDefault="002C3814" w:rsidP="002C3814">
      <w:pPr>
        <w:pStyle w:val="ListParagraph"/>
        <w:numPr>
          <w:ilvl w:val="3"/>
          <w:numId w:val="2"/>
        </w:numPr>
      </w:pPr>
      <w:r>
        <w:t xml:space="preserve">If the setup wizard is still not shown, look for this icon </w:t>
      </w:r>
      <w:r w:rsidR="00D04F78">
        <w:rPr>
          <w:noProof/>
        </w:rPr>
        <w:drawing>
          <wp:inline distT="0" distB="0" distL="0" distR="0">
            <wp:extent cx="382905" cy="297815"/>
            <wp:effectExtent l="0" t="0" r="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297815"/>
                    </a:xfrm>
                    <a:prstGeom prst="rect">
                      <a:avLst/>
                    </a:prstGeom>
                    <a:noFill/>
                    <a:ln>
                      <a:noFill/>
                    </a:ln>
                  </pic:spPr>
                </pic:pic>
              </a:graphicData>
            </a:graphic>
          </wp:inline>
        </w:drawing>
      </w:r>
      <w:r>
        <w:t xml:space="preserve"> on your taskbar and click on it to open the setup wizard </w:t>
      </w:r>
    </w:p>
    <w:p w:rsidR="002C3814" w:rsidRDefault="005763EC" w:rsidP="00462505">
      <w:pPr>
        <w:pStyle w:val="ListParagraph"/>
        <w:numPr>
          <w:ilvl w:val="0"/>
          <w:numId w:val="16"/>
        </w:numPr>
        <w:ind w:left="1440"/>
      </w:pPr>
      <w:r>
        <w:t xml:space="preserve">Follow through the steps of the setup wizard.  When asked for a Name &amp; Registration Code, please call us toll-free at </w:t>
      </w:r>
      <w:r w:rsidR="00CC1DCA">
        <w:t>1-(844)-889-4538</w:t>
      </w:r>
      <w:r w:rsidR="00462505">
        <w:t>, or at +1 (236) 420-4351</w:t>
      </w:r>
      <w:r>
        <w:t xml:space="preserve"> to obtain a code.  </w:t>
      </w:r>
      <w:r w:rsidR="002C3814">
        <w:t xml:space="preserve">When asked for a password, choose your own password.  Make sure it is at least 5 lower case letters.  Do not use uppercase letters, numbers or symbols.  This password will be needed to open the program.  Ask us for our suggested password.  </w:t>
      </w:r>
    </w:p>
    <w:p w:rsidR="00B53394" w:rsidRDefault="00B53394" w:rsidP="00462505">
      <w:pPr>
        <w:pStyle w:val="ListParagraph"/>
        <w:numPr>
          <w:ilvl w:val="0"/>
          <w:numId w:val="16"/>
        </w:numPr>
        <w:ind w:left="1440"/>
      </w:pPr>
      <w:r>
        <w:t xml:space="preserve">Once the setup wizard closes </w:t>
      </w:r>
      <w:proofErr w:type="spellStart"/>
      <w:r>
        <w:t>closes</w:t>
      </w:r>
      <w:proofErr w:type="spellEnd"/>
      <w:r>
        <w:t xml:space="preserve"> return to the Compatibility Troubleshooter window and click on “Next”, then “Yes, save these settings for this program”.  Once that is done click on “Close” when it shows at the bottom.</w:t>
      </w:r>
    </w:p>
    <w:p w:rsidR="005763EC" w:rsidRDefault="00B53394" w:rsidP="00462505">
      <w:pPr>
        <w:pStyle w:val="ListParagraph"/>
        <w:numPr>
          <w:ilvl w:val="0"/>
          <w:numId w:val="16"/>
        </w:numPr>
        <w:ind w:left="1440"/>
      </w:pPr>
      <w:r>
        <w:t>R</w:t>
      </w:r>
      <w:r w:rsidR="005763EC">
        <w:t xml:space="preserve">eturn to the window listing the files on the Green’s </w:t>
      </w:r>
      <w:proofErr w:type="gramStart"/>
      <w:r w:rsidR="005763EC">
        <w:t>Publishing</w:t>
      </w:r>
      <w:proofErr w:type="gramEnd"/>
      <w:r w:rsidR="005763EC">
        <w:t xml:space="preserve"> disc.  </w:t>
      </w:r>
    </w:p>
    <w:p w:rsidR="002C3814" w:rsidRDefault="002C3814" w:rsidP="002C3814">
      <w:pPr>
        <w:pStyle w:val="ListParagraph"/>
        <w:numPr>
          <w:ilvl w:val="0"/>
          <w:numId w:val="2"/>
        </w:numPr>
        <w:ind w:left="1440"/>
      </w:pPr>
      <w:r>
        <w:t>Right</w:t>
      </w:r>
      <w:r w:rsidR="005763EC">
        <w:t xml:space="preserve">-click on File </w:t>
      </w:r>
      <w:r w:rsidR="00D9706B" w:rsidRPr="002C3814">
        <w:rPr>
          <w:b/>
        </w:rPr>
        <w:t>18</w:t>
      </w:r>
      <w:r w:rsidR="005763EC" w:rsidRPr="002C3814">
        <w:rPr>
          <w:b/>
        </w:rPr>
        <w:t>_</w:t>
      </w:r>
      <w:r w:rsidR="00D9706B" w:rsidRPr="002C3814">
        <w:rPr>
          <w:b/>
        </w:rPr>
        <w:t>mci-update</w:t>
      </w:r>
      <w:r w:rsidR="005763EC" w:rsidRPr="002C3814">
        <w:rPr>
          <w:b/>
        </w:rPr>
        <w:t>.exe</w:t>
      </w:r>
      <w:r w:rsidR="005763EC">
        <w:t xml:space="preserve">.  </w:t>
      </w:r>
      <w:r>
        <w:t>Select Troubleshoot Compatibility and follow the steps described above until the update setup wizard is shown.  Follow through the steps of the update setup wizard until complete.</w:t>
      </w:r>
    </w:p>
    <w:p w:rsidR="005B105C" w:rsidRDefault="00111F26" w:rsidP="005B105C">
      <w:pPr>
        <w:pStyle w:val="ListParagraph"/>
        <w:numPr>
          <w:ilvl w:val="0"/>
          <w:numId w:val="14"/>
        </w:numPr>
        <w:ind w:left="1440"/>
      </w:pPr>
      <w:r>
        <w:t>Once the update setup wizard closes return to the Compatibility Troubleshooter window and click on “Next”, then “Yes, save these settings for this program”.  Once that is done click on “Close” when it shows at the bottom.</w:t>
      </w:r>
      <w:r w:rsidR="005B105C" w:rsidRPr="005B105C">
        <w:t xml:space="preserve"> </w:t>
      </w:r>
    </w:p>
    <w:p w:rsidR="005B105C" w:rsidRDefault="005B105C" w:rsidP="005B105C">
      <w:pPr>
        <w:pStyle w:val="ListParagraph"/>
        <w:numPr>
          <w:ilvl w:val="0"/>
          <w:numId w:val="14"/>
        </w:numPr>
        <w:ind w:left="1440"/>
      </w:pPr>
      <w:r>
        <w:t xml:space="preserve">Next open the files on your C drive and go to this folder </w:t>
      </w:r>
      <w:r>
        <w:sym w:font="Wingdings" w:char="F0E0"/>
      </w:r>
      <w:r>
        <w:t xml:space="preserve"> C:\Program Files(x86)</w:t>
      </w:r>
    </w:p>
    <w:p w:rsidR="005B105C" w:rsidRDefault="005B105C" w:rsidP="005B105C">
      <w:pPr>
        <w:pStyle w:val="ListParagraph"/>
        <w:numPr>
          <w:ilvl w:val="0"/>
          <w:numId w:val="14"/>
        </w:numPr>
        <w:ind w:left="1440"/>
      </w:pPr>
      <w:r>
        <w:t>Right-click on the “Green’s MSVT” folder and click on Properties from the menu that appears</w:t>
      </w:r>
    </w:p>
    <w:p w:rsidR="005B105C" w:rsidRDefault="005B105C" w:rsidP="005B105C">
      <w:pPr>
        <w:pStyle w:val="ListParagraph"/>
        <w:numPr>
          <w:ilvl w:val="0"/>
          <w:numId w:val="14"/>
        </w:numPr>
        <w:ind w:left="1440"/>
      </w:pPr>
      <w:r>
        <w:t>Click on the Security tab at the top</w:t>
      </w:r>
    </w:p>
    <w:p w:rsidR="005B105C" w:rsidRDefault="005B105C" w:rsidP="005B105C">
      <w:pPr>
        <w:pStyle w:val="ListParagraph"/>
        <w:numPr>
          <w:ilvl w:val="0"/>
          <w:numId w:val="14"/>
        </w:numPr>
        <w:ind w:left="1440"/>
      </w:pPr>
      <w:r>
        <w:t>Click the Edit button</w:t>
      </w:r>
    </w:p>
    <w:p w:rsidR="005B105C" w:rsidRDefault="005B105C" w:rsidP="005B105C">
      <w:pPr>
        <w:pStyle w:val="ListParagraph"/>
        <w:numPr>
          <w:ilvl w:val="0"/>
          <w:numId w:val="14"/>
        </w:numPr>
        <w:ind w:left="1440"/>
      </w:pPr>
      <w:r>
        <w:t>Click on “Users” from the first box.  You might have to scroll down to see it.</w:t>
      </w:r>
    </w:p>
    <w:p w:rsidR="005B105C" w:rsidRDefault="005B105C" w:rsidP="005B105C">
      <w:pPr>
        <w:pStyle w:val="ListParagraph"/>
        <w:numPr>
          <w:ilvl w:val="0"/>
          <w:numId w:val="14"/>
        </w:numPr>
        <w:ind w:left="1440"/>
      </w:pPr>
      <w:r>
        <w:t>Check the box to allow Full Control.</w:t>
      </w:r>
    </w:p>
    <w:p w:rsidR="00111F26" w:rsidRDefault="005B105C" w:rsidP="005B105C">
      <w:pPr>
        <w:pStyle w:val="ListParagraph"/>
        <w:numPr>
          <w:ilvl w:val="0"/>
          <w:numId w:val="14"/>
        </w:numPr>
        <w:ind w:left="1440"/>
      </w:pPr>
      <w:r>
        <w:t>Click on Apply.  Click Ok a couple of times to close the windows</w:t>
      </w:r>
    </w:p>
    <w:p w:rsidR="005763EC" w:rsidRDefault="005763EC" w:rsidP="002C3814">
      <w:pPr>
        <w:pStyle w:val="ListParagraph"/>
        <w:ind w:left="1440"/>
      </w:pPr>
    </w:p>
    <w:p w:rsidR="005763EC" w:rsidRDefault="005763EC" w:rsidP="00462505">
      <w:pPr>
        <w:pStyle w:val="ListParagraph"/>
        <w:ind w:left="1440"/>
      </w:pPr>
    </w:p>
    <w:p w:rsidR="005C090D" w:rsidRDefault="00B40C5F" w:rsidP="00462505">
      <w:pPr>
        <w:pStyle w:val="ListParagraph"/>
        <w:rPr>
          <w:b/>
          <w:sz w:val="28"/>
          <w:szCs w:val="28"/>
        </w:rPr>
      </w:pPr>
      <w:r>
        <w:rPr>
          <w:b/>
          <w:sz w:val="28"/>
          <w:szCs w:val="28"/>
        </w:rPr>
        <w:t>EPT (Emotional Perception Test)</w:t>
      </w:r>
      <w:r w:rsidR="005C090D">
        <w:rPr>
          <w:b/>
          <w:sz w:val="28"/>
          <w:szCs w:val="28"/>
        </w:rPr>
        <w:t xml:space="preserve">, </w:t>
      </w:r>
    </w:p>
    <w:p w:rsidR="00B40C5F" w:rsidRDefault="00B40C5F" w:rsidP="00462505">
      <w:pPr>
        <w:pStyle w:val="ListParagraph"/>
        <w:rPr>
          <w:b/>
          <w:sz w:val="28"/>
          <w:szCs w:val="28"/>
        </w:rPr>
      </w:pPr>
      <w:r>
        <w:rPr>
          <w:b/>
          <w:sz w:val="28"/>
          <w:szCs w:val="28"/>
        </w:rPr>
        <w:t>RSPT (Road Sign Perception Test)</w:t>
      </w:r>
      <w:r w:rsidR="005C090D">
        <w:rPr>
          <w:b/>
          <w:sz w:val="28"/>
          <w:szCs w:val="28"/>
        </w:rPr>
        <w:t>, LPT (License Plate Test)</w:t>
      </w:r>
    </w:p>
    <w:p w:rsidR="00B40C5F" w:rsidRDefault="00B40C5F" w:rsidP="00462505">
      <w:pPr>
        <w:pStyle w:val="ListParagraph"/>
        <w:numPr>
          <w:ilvl w:val="0"/>
          <w:numId w:val="17"/>
        </w:numPr>
        <w:ind w:left="1440"/>
      </w:pPr>
      <w:r>
        <w:t xml:space="preserve">These programs should always be downloaded and installed from our website to ensure you get the latest version.  Please call us toll-free at </w:t>
      </w:r>
      <w:r w:rsidR="00CC1DCA">
        <w:t>1-(844)-889-4538</w:t>
      </w:r>
      <w:r w:rsidR="00462505">
        <w:t>, or at +1 (236) 420-4351</w:t>
      </w:r>
      <w:r>
        <w:t xml:space="preserve"> for assistance</w:t>
      </w:r>
      <w:r w:rsidR="00387E9B">
        <w:t xml:space="preserve">, or see our document titled “How </w:t>
      </w:r>
      <w:proofErr w:type="gramStart"/>
      <w:r w:rsidR="00387E9B">
        <w:t>To</w:t>
      </w:r>
      <w:proofErr w:type="gramEnd"/>
      <w:r w:rsidR="00387E9B">
        <w:t xml:space="preserve"> Install Green’s Programs From Website.doc”</w:t>
      </w:r>
      <w:r>
        <w:t>.</w:t>
      </w:r>
    </w:p>
    <w:sectPr w:rsidR="00B4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C9B"/>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03997"/>
    <w:multiLevelType w:val="hybridMultilevel"/>
    <w:tmpl w:val="DC843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10752"/>
    <w:multiLevelType w:val="hybridMultilevel"/>
    <w:tmpl w:val="0BC84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305EC"/>
    <w:multiLevelType w:val="hybridMultilevel"/>
    <w:tmpl w:val="AAFC3786"/>
    <w:lvl w:ilvl="0" w:tplc="8B802DD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10B3B"/>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B1232"/>
    <w:multiLevelType w:val="hybridMultilevel"/>
    <w:tmpl w:val="7AB4E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8D094D"/>
    <w:multiLevelType w:val="hybridMultilevel"/>
    <w:tmpl w:val="DFAEC6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8465CD"/>
    <w:multiLevelType w:val="hybridMultilevel"/>
    <w:tmpl w:val="62D055AE"/>
    <w:lvl w:ilvl="0" w:tplc="9AB81D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23647"/>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8227A"/>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81C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B5E7A6D"/>
    <w:multiLevelType w:val="hybridMultilevel"/>
    <w:tmpl w:val="E5B03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11F46"/>
    <w:multiLevelType w:val="hybridMultilevel"/>
    <w:tmpl w:val="0E30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0104B"/>
    <w:multiLevelType w:val="hybridMultilevel"/>
    <w:tmpl w:val="5CD4B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8E0FCE"/>
    <w:multiLevelType w:val="hybridMultilevel"/>
    <w:tmpl w:val="29364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CB939D5"/>
    <w:multiLevelType w:val="hybridMultilevel"/>
    <w:tmpl w:val="0E30B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3049C"/>
    <w:multiLevelType w:val="hybridMultilevel"/>
    <w:tmpl w:val="F71E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9A7113"/>
    <w:multiLevelType w:val="hybridMultilevel"/>
    <w:tmpl w:val="DBEEB6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76EBE"/>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219D1"/>
    <w:multiLevelType w:val="hybridMultilevel"/>
    <w:tmpl w:val="A6ACAF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E7CF1"/>
    <w:multiLevelType w:val="hybridMultilevel"/>
    <w:tmpl w:val="0E30B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163E4"/>
    <w:multiLevelType w:val="hybridMultilevel"/>
    <w:tmpl w:val="61521E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B53736"/>
    <w:multiLevelType w:val="hybridMultilevel"/>
    <w:tmpl w:val="0E30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9648E"/>
    <w:multiLevelType w:val="hybridMultilevel"/>
    <w:tmpl w:val="0E30B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B6CAA"/>
    <w:multiLevelType w:val="hybridMultilevel"/>
    <w:tmpl w:val="094C21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425C51"/>
    <w:multiLevelType w:val="hybridMultilevel"/>
    <w:tmpl w:val="9C7E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360871"/>
    <w:multiLevelType w:val="hybridMultilevel"/>
    <w:tmpl w:val="3524F0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9"/>
  </w:num>
  <w:num w:numId="3">
    <w:abstractNumId w:val="12"/>
  </w:num>
  <w:num w:numId="4">
    <w:abstractNumId w:val="0"/>
  </w:num>
  <w:num w:numId="5">
    <w:abstractNumId w:val="22"/>
  </w:num>
  <w:num w:numId="6">
    <w:abstractNumId w:val="4"/>
  </w:num>
  <w:num w:numId="7">
    <w:abstractNumId w:val="7"/>
  </w:num>
  <w:num w:numId="8">
    <w:abstractNumId w:val="18"/>
  </w:num>
  <w:num w:numId="9">
    <w:abstractNumId w:val="8"/>
  </w:num>
  <w:num w:numId="10">
    <w:abstractNumId w:val="9"/>
  </w:num>
  <w:num w:numId="11">
    <w:abstractNumId w:val="20"/>
  </w:num>
  <w:num w:numId="12">
    <w:abstractNumId w:val="15"/>
  </w:num>
  <w:num w:numId="13">
    <w:abstractNumId w:val="23"/>
  </w:num>
  <w:num w:numId="14">
    <w:abstractNumId w:val="21"/>
  </w:num>
  <w:num w:numId="15">
    <w:abstractNumId w:val="17"/>
  </w:num>
  <w:num w:numId="16">
    <w:abstractNumId w:val="11"/>
  </w:num>
  <w:num w:numId="17">
    <w:abstractNumId w:val="16"/>
  </w:num>
  <w:num w:numId="18">
    <w:abstractNumId w:val="24"/>
  </w:num>
  <w:num w:numId="19">
    <w:abstractNumId w:val="1"/>
  </w:num>
  <w:num w:numId="20">
    <w:abstractNumId w:val="13"/>
  </w:num>
  <w:num w:numId="21">
    <w:abstractNumId w:val="2"/>
  </w:num>
  <w:num w:numId="22">
    <w:abstractNumId w:val="5"/>
  </w:num>
  <w:num w:numId="23">
    <w:abstractNumId w:val="14"/>
  </w:num>
  <w:num w:numId="24">
    <w:abstractNumId w:val="10"/>
  </w:num>
  <w:num w:numId="25">
    <w:abstractNumId w:val="26"/>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A8"/>
    <w:rsid w:val="00011E40"/>
    <w:rsid w:val="00100B9D"/>
    <w:rsid w:val="00111F26"/>
    <w:rsid w:val="001E48FD"/>
    <w:rsid w:val="00270447"/>
    <w:rsid w:val="0027732C"/>
    <w:rsid w:val="002C3814"/>
    <w:rsid w:val="00387E9B"/>
    <w:rsid w:val="00462505"/>
    <w:rsid w:val="00473F73"/>
    <w:rsid w:val="004B3AE6"/>
    <w:rsid w:val="00526268"/>
    <w:rsid w:val="005763EC"/>
    <w:rsid w:val="005B105C"/>
    <w:rsid w:val="005C090D"/>
    <w:rsid w:val="0078108C"/>
    <w:rsid w:val="00867808"/>
    <w:rsid w:val="008F0BA8"/>
    <w:rsid w:val="009432DE"/>
    <w:rsid w:val="009C203C"/>
    <w:rsid w:val="00A25EF8"/>
    <w:rsid w:val="00A92C40"/>
    <w:rsid w:val="00AF0622"/>
    <w:rsid w:val="00B32C70"/>
    <w:rsid w:val="00B40C5F"/>
    <w:rsid w:val="00B53394"/>
    <w:rsid w:val="00B600C5"/>
    <w:rsid w:val="00B854A8"/>
    <w:rsid w:val="00B91AC2"/>
    <w:rsid w:val="00CB4D53"/>
    <w:rsid w:val="00CC1DCA"/>
    <w:rsid w:val="00CE5C27"/>
    <w:rsid w:val="00D04F78"/>
    <w:rsid w:val="00D25D5B"/>
    <w:rsid w:val="00D969BD"/>
    <w:rsid w:val="00D9706B"/>
    <w:rsid w:val="00F1526A"/>
    <w:rsid w:val="00F55060"/>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A8"/>
    <w:pPr>
      <w:ind w:left="720"/>
      <w:contextualSpacing/>
    </w:pPr>
  </w:style>
  <w:style w:type="character" w:styleId="Hyperlink">
    <w:name w:val="Hyperlink"/>
    <w:uiPriority w:val="99"/>
    <w:unhideWhenUsed/>
    <w:rsid w:val="00B854A8"/>
    <w:rPr>
      <w:color w:val="0000FF"/>
      <w:u w:val="single"/>
    </w:rPr>
  </w:style>
  <w:style w:type="paragraph" w:styleId="BalloonText">
    <w:name w:val="Balloon Text"/>
    <w:basedOn w:val="Normal"/>
    <w:link w:val="BalloonTextChar"/>
    <w:uiPriority w:val="99"/>
    <w:semiHidden/>
    <w:unhideWhenUsed/>
    <w:rsid w:val="00AF0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A8"/>
    <w:pPr>
      <w:ind w:left="720"/>
      <w:contextualSpacing/>
    </w:pPr>
  </w:style>
  <w:style w:type="character" w:styleId="Hyperlink">
    <w:name w:val="Hyperlink"/>
    <w:uiPriority w:val="99"/>
    <w:unhideWhenUsed/>
    <w:rsid w:val="00B854A8"/>
    <w:rPr>
      <w:color w:val="0000FF"/>
      <w:u w:val="single"/>
    </w:rPr>
  </w:style>
  <w:style w:type="paragraph" w:styleId="BalloonText">
    <w:name w:val="Balloon Text"/>
    <w:basedOn w:val="Normal"/>
    <w:link w:val="BalloonTextChar"/>
    <w:uiPriority w:val="99"/>
    <w:semiHidden/>
    <w:unhideWhenUsed/>
    <w:rsid w:val="00AF0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Hermary</cp:lastModifiedBy>
  <cp:revision>8</cp:revision>
  <dcterms:created xsi:type="dcterms:W3CDTF">2018-03-16T22:09:00Z</dcterms:created>
  <dcterms:modified xsi:type="dcterms:W3CDTF">2020-04-23T15:59:00Z</dcterms:modified>
</cp:coreProperties>
</file>