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7B6" w:rsidRDefault="009A38F9">
      <w:pPr>
        <w:rPr>
          <w:b/>
          <w:color w:val="FF0000"/>
          <w:sz w:val="40"/>
          <w:szCs w:val="40"/>
        </w:rPr>
      </w:pPr>
      <w:bookmarkStart w:id="0" w:name="_GoBack"/>
      <w:bookmarkEnd w:id="0"/>
      <w:r w:rsidRPr="009A38F9">
        <w:rPr>
          <w:b/>
          <w:color w:val="FF0000"/>
          <w:sz w:val="40"/>
          <w:szCs w:val="40"/>
        </w:rPr>
        <w:t>How to Run Green’s Publishing Programs on a Mac Computer</w:t>
      </w:r>
    </w:p>
    <w:p w:rsidR="009A38F9" w:rsidRDefault="009A38F9" w:rsidP="00FD2EB9">
      <w:r>
        <w:t>To run Green’s progr</w:t>
      </w:r>
      <w:r w:rsidR="00FD2EB9">
        <w:t>ams on a Mac Computer you must h</w:t>
      </w:r>
      <w:r>
        <w:t xml:space="preserve">ave a </w:t>
      </w:r>
      <w:r w:rsidR="00151FA0">
        <w:t xml:space="preserve">Windows </w:t>
      </w:r>
      <w:r>
        <w:t xml:space="preserve">“Virtual Machine” installed on your Mac Computer.  </w:t>
      </w:r>
    </w:p>
    <w:p w:rsidR="00C80D7F" w:rsidRDefault="009A38F9" w:rsidP="00C80D7F">
      <w:r>
        <w:t xml:space="preserve">A Virtual Machine will allow you to run Microsoft Windows </w:t>
      </w:r>
      <w:r w:rsidRPr="00C80D7F">
        <w:rPr>
          <w:b/>
          <w:i/>
        </w:rPr>
        <w:t>within</w:t>
      </w:r>
      <w:r>
        <w:t xml:space="preserve"> your Mac Computer.  </w:t>
      </w:r>
      <w:r w:rsidRPr="009A38F9">
        <w:t>Common</w:t>
      </w:r>
      <w:r>
        <w:t xml:space="preserve"> Virtual Machines are: Parallels, Bootcamp for Parallels, VirtualPC or Virtual Box.  I</w:t>
      </w:r>
      <w:r w:rsidR="005E0687">
        <w:t>f you are not computer</w:t>
      </w:r>
      <w:r w:rsidR="00C80D7F">
        <w:t>-savvy, I highly recommend Parallels</w:t>
      </w:r>
      <w:r w:rsidR="00FD2EB9">
        <w:t xml:space="preserve"> (costs about $80 and requires a Windows installation CD)</w:t>
      </w:r>
      <w:r>
        <w:t>.</w:t>
      </w:r>
      <w:r w:rsidR="00FD2EB9">
        <w:t xml:space="preserve">  </w:t>
      </w:r>
      <w:r w:rsidR="00151FA0">
        <w:t>However, if you have some technical skills and understanding you may</w:t>
      </w:r>
      <w:r w:rsidR="00FD2EB9">
        <w:t xml:space="preserve"> try Bootcamp</w:t>
      </w:r>
      <w:r w:rsidR="00151FA0">
        <w:t xml:space="preserve"> which is free</w:t>
      </w:r>
      <w:r w:rsidR="00FD2EB9">
        <w:t xml:space="preserve"> (</w:t>
      </w:r>
      <w:r w:rsidR="00151FA0">
        <w:t>but still requires a Windows Installation CD</w:t>
      </w:r>
      <w:r w:rsidR="00FD2EB9">
        <w:t>).</w:t>
      </w:r>
      <w:r>
        <w:t xml:space="preserve">  </w:t>
      </w:r>
      <w:r w:rsidR="00FD2EB9">
        <w:t>Note that Parallels is also much easier and more convenient to use.</w:t>
      </w:r>
    </w:p>
    <w:p w:rsidR="00FD2EB9" w:rsidRPr="00FD2EB9" w:rsidRDefault="00FD2EB9" w:rsidP="00C80D7F">
      <w:pPr>
        <w:rPr>
          <w:b/>
          <w:sz w:val="28"/>
          <w:szCs w:val="28"/>
        </w:rPr>
      </w:pPr>
      <w:r w:rsidRPr="00FD2EB9">
        <w:rPr>
          <w:b/>
          <w:sz w:val="28"/>
          <w:szCs w:val="28"/>
        </w:rPr>
        <w:t>Parallels</w:t>
      </w:r>
    </w:p>
    <w:p w:rsidR="009A38F9" w:rsidRDefault="009A38F9" w:rsidP="00FD2EB9">
      <w:pPr>
        <w:ind w:left="720"/>
      </w:pPr>
      <w:r>
        <w:t xml:space="preserve">Parallels information can be found at </w:t>
      </w:r>
      <w:hyperlink r:id="rId6" w:history="1">
        <w:r w:rsidRPr="00630B27">
          <w:rPr>
            <w:rStyle w:val="Hyperlink"/>
          </w:rPr>
          <w:t>http://www.parallels.com</w:t>
        </w:r>
      </w:hyperlink>
      <w:r>
        <w:t xml:space="preserve">.   The most likely product you will want is Parallels Desktop for Mac found at </w:t>
      </w:r>
      <w:hyperlink r:id="rId7" w:history="1">
        <w:r w:rsidRPr="00630B27">
          <w:rPr>
            <w:rStyle w:val="Hyperlink"/>
          </w:rPr>
          <w:t>http://www.parallels.com/ca/products/desktop/</w:t>
        </w:r>
      </w:hyperlink>
      <w:r>
        <w:t>.  On this website you will find an Overview of this product as well as tutorials on how to install Parallels Desktop and how to use Windows with Parallels Desktop</w:t>
      </w:r>
      <w:r w:rsidR="00C80D7F">
        <w:t xml:space="preserve"> (If you are unfamiliar with Parallels, watch the Videos underneath the Tutorials section of this page.)  </w:t>
      </w:r>
      <w:proofErr w:type="gramStart"/>
      <w:r>
        <w:t xml:space="preserve">Parallels </w:t>
      </w:r>
      <w:r w:rsidR="00C80D7F">
        <w:t xml:space="preserve">desktop </w:t>
      </w:r>
      <w:r>
        <w:t>costs about $80.</w:t>
      </w:r>
      <w:proofErr w:type="gramEnd"/>
    </w:p>
    <w:p w:rsidR="00C80D7F" w:rsidRDefault="00C80D7F" w:rsidP="00FD2EB9">
      <w:pPr>
        <w:ind w:left="720"/>
      </w:pPr>
      <w:r>
        <w:t xml:space="preserve">Once Parallels Desktop is </w:t>
      </w:r>
      <w:r w:rsidR="00151FA0">
        <w:t>setup on your M</w:t>
      </w:r>
      <w:r>
        <w:t>ac computer, with Windows installed, you can run any of Green’s programs as you normally would from a Windows computer.</w:t>
      </w:r>
    </w:p>
    <w:p w:rsidR="00FD2EB9" w:rsidRDefault="008359B4" w:rsidP="000C7CF7">
      <w:pPr>
        <w:spacing w:before="100" w:beforeAutospacing="1" w:after="100" w:afterAutospacing="1" w:line="240" w:lineRule="auto"/>
        <w:ind w:left="720"/>
        <w:rPr>
          <w:rFonts w:eastAsia="Times New Roman" w:cs="Arial"/>
        </w:rPr>
      </w:pPr>
      <w:r w:rsidRPr="008359B4">
        <w:rPr>
          <w:rFonts w:eastAsia="Times New Roman" w:cs="Arial"/>
        </w:rPr>
        <w:t>Note:  Parallels allows you to run programs from the Mac side (referred to as “coherence”) or as a separate window in which you swipe three fingers from right to left on the track pad and a full PC environment opens.  However, the Coherence version does not give a full window and allows patients to see links to the dropdown menus at the top of the screen.  So, the recommendation is that Green’s Programs should be used in the “exit coherence” mode of Parallels.</w:t>
      </w:r>
    </w:p>
    <w:p w:rsidR="00FD2EB9" w:rsidRPr="00FD2EB9" w:rsidRDefault="00FD2EB9" w:rsidP="00FD2EB9">
      <w:pPr>
        <w:spacing w:before="100" w:beforeAutospacing="1" w:after="100" w:afterAutospacing="1" w:line="240" w:lineRule="auto"/>
        <w:rPr>
          <w:rFonts w:eastAsia="Times New Roman"/>
        </w:rPr>
      </w:pPr>
      <w:r w:rsidRPr="00FD2EB9">
        <w:rPr>
          <w:rFonts w:eastAsia="Times New Roman" w:cs="Arial"/>
          <w:b/>
          <w:sz w:val="28"/>
          <w:szCs w:val="28"/>
        </w:rPr>
        <w:t>Bootcamp</w:t>
      </w:r>
    </w:p>
    <w:p w:rsidR="008359B4" w:rsidRDefault="00FD2EB9" w:rsidP="00FD2EB9">
      <w:pPr>
        <w:ind w:left="720"/>
      </w:pPr>
      <w:r>
        <w:t>Bootcamp is included with the Mac OS X operating s</w:t>
      </w:r>
      <w:r w:rsidR="00151FA0">
        <w:t>ystem, so it is free.  However, you will still need a</w:t>
      </w:r>
      <w:r>
        <w:t xml:space="preserve"> Windows installation CD.  The downside of using Bootcamp is that you have to restart your computer every time you want to switch between Windows and Mac.</w:t>
      </w:r>
      <w:r w:rsidR="00151FA0">
        <w:t xml:space="preserve">  It is also more difficult to use.</w:t>
      </w:r>
      <w:r>
        <w:t xml:space="preserve">  However, if this option suits your needs, please follow these instructions for installing Bootcamp: </w:t>
      </w:r>
      <w:hyperlink r:id="rId8" w:history="1">
        <w:r w:rsidRPr="001E24E0">
          <w:rPr>
            <w:rStyle w:val="Hyperlink"/>
          </w:rPr>
          <w:t>http://www.pcworld.com/article/249059/how_to_install_boot_camp_and_run_windows_on_your_mac.html</w:t>
        </w:r>
      </w:hyperlink>
    </w:p>
    <w:p w:rsidR="00FD2EB9" w:rsidRDefault="00FD2EB9" w:rsidP="00FD2EB9">
      <w:pPr>
        <w:ind w:left="720"/>
      </w:pPr>
    </w:p>
    <w:p w:rsidR="00C80D7F" w:rsidRDefault="00C80D7F" w:rsidP="00C80D7F"/>
    <w:p w:rsidR="009A38F9" w:rsidRDefault="009A38F9" w:rsidP="00C80D7F"/>
    <w:p w:rsidR="009A38F9" w:rsidRDefault="009A38F9" w:rsidP="009A38F9"/>
    <w:p w:rsidR="009A38F9" w:rsidRPr="009A38F9" w:rsidRDefault="009A38F9"/>
    <w:sectPr w:rsidR="009A38F9" w:rsidRPr="009A3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F198F"/>
    <w:multiLevelType w:val="hybridMultilevel"/>
    <w:tmpl w:val="1DAA43EC"/>
    <w:lvl w:ilvl="0" w:tplc="56C090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1B2CC8"/>
    <w:multiLevelType w:val="hybridMultilevel"/>
    <w:tmpl w:val="F9549F4C"/>
    <w:lvl w:ilvl="0" w:tplc="290AD8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8F9"/>
    <w:rsid w:val="000C7CF7"/>
    <w:rsid w:val="00151FA0"/>
    <w:rsid w:val="005727B6"/>
    <w:rsid w:val="005E0687"/>
    <w:rsid w:val="007172D8"/>
    <w:rsid w:val="008359B4"/>
    <w:rsid w:val="009A38F9"/>
    <w:rsid w:val="009A7B7C"/>
    <w:rsid w:val="00C62BBB"/>
    <w:rsid w:val="00C80D7F"/>
    <w:rsid w:val="00FD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38F9"/>
    <w:rPr>
      <w:color w:val="0000FF"/>
      <w:u w:val="single"/>
    </w:rPr>
  </w:style>
  <w:style w:type="paragraph" w:styleId="ListParagraph">
    <w:name w:val="List Paragraph"/>
    <w:basedOn w:val="Normal"/>
    <w:uiPriority w:val="34"/>
    <w:qFormat/>
    <w:rsid w:val="009A38F9"/>
    <w:pPr>
      <w:ind w:left="720"/>
      <w:contextualSpacing/>
    </w:pPr>
  </w:style>
  <w:style w:type="character" w:styleId="FollowedHyperlink">
    <w:name w:val="FollowedHyperlink"/>
    <w:uiPriority w:val="99"/>
    <w:semiHidden/>
    <w:unhideWhenUsed/>
    <w:rsid w:val="00C62BB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A38F9"/>
    <w:rPr>
      <w:color w:val="0000FF"/>
      <w:u w:val="single"/>
    </w:rPr>
  </w:style>
  <w:style w:type="paragraph" w:styleId="ListParagraph">
    <w:name w:val="List Paragraph"/>
    <w:basedOn w:val="Normal"/>
    <w:uiPriority w:val="34"/>
    <w:qFormat/>
    <w:rsid w:val="009A38F9"/>
    <w:pPr>
      <w:ind w:left="720"/>
      <w:contextualSpacing/>
    </w:pPr>
  </w:style>
  <w:style w:type="character" w:styleId="FollowedHyperlink">
    <w:name w:val="FollowedHyperlink"/>
    <w:uiPriority w:val="99"/>
    <w:semiHidden/>
    <w:unhideWhenUsed/>
    <w:rsid w:val="00C62BB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world.com/article/249059/how_to_install_boot_camp_and_run_windows_on_your_mac.html" TargetMode="External"/><Relationship Id="rId3" Type="http://schemas.microsoft.com/office/2007/relationships/stylesWithEffects" Target="stylesWithEffects.xml"/><Relationship Id="rId7" Type="http://schemas.openxmlformats.org/officeDocument/2006/relationships/hyperlink" Target="http://www.parallels.com/ca/products/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allel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2524</CharactersWithSpaces>
  <SharedDoc>false</SharedDoc>
  <HLinks>
    <vt:vector size="18" baseType="variant">
      <vt:variant>
        <vt:i4>458836</vt:i4>
      </vt:variant>
      <vt:variant>
        <vt:i4>6</vt:i4>
      </vt:variant>
      <vt:variant>
        <vt:i4>0</vt:i4>
      </vt:variant>
      <vt:variant>
        <vt:i4>5</vt:i4>
      </vt:variant>
      <vt:variant>
        <vt:lpwstr>http://www.pcworld.com/article/249059/how_to_install_boot_camp_and_run_windows_on_your_mac.html</vt:lpwstr>
      </vt:variant>
      <vt:variant>
        <vt:lpwstr/>
      </vt:variant>
      <vt:variant>
        <vt:i4>262159</vt:i4>
      </vt:variant>
      <vt:variant>
        <vt:i4>3</vt:i4>
      </vt:variant>
      <vt:variant>
        <vt:i4>0</vt:i4>
      </vt:variant>
      <vt:variant>
        <vt:i4>5</vt:i4>
      </vt:variant>
      <vt:variant>
        <vt:lpwstr>http://www.parallels.com/ca/products/desktop/</vt:lpwstr>
      </vt:variant>
      <vt:variant>
        <vt:lpwstr/>
      </vt:variant>
      <vt:variant>
        <vt:i4>6094865</vt:i4>
      </vt:variant>
      <vt:variant>
        <vt:i4>0</vt:i4>
      </vt:variant>
      <vt:variant>
        <vt:i4>0</vt:i4>
      </vt:variant>
      <vt:variant>
        <vt:i4>5</vt:i4>
      </vt:variant>
      <vt:variant>
        <vt:lpwstr>http://www.parallels.com/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Hermary</cp:lastModifiedBy>
  <cp:revision>2</cp:revision>
  <dcterms:created xsi:type="dcterms:W3CDTF">2020-04-23T17:10:00Z</dcterms:created>
  <dcterms:modified xsi:type="dcterms:W3CDTF">2020-04-23T17:10:00Z</dcterms:modified>
</cp:coreProperties>
</file>